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634" w:rsidRPr="00D60634" w:rsidRDefault="00D60634" w:rsidP="00D60634">
      <w:pPr>
        <w:jc w:val="center"/>
        <w:rPr>
          <w:sz w:val="40"/>
          <w:szCs w:val="40"/>
          <w:u w:val="single"/>
        </w:rPr>
      </w:pPr>
      <w:r w:rsidRPr="00D60634">
        <w:rPr>
          <w:sz w:val="40"/>
          <w:szCs w:val="40"/>
          <w:u w:val="single"/>
        </w:rPr>
        <w:t>CM1 CATAMARAN Setup Guide</w:t>
      </w:r>
      <w:r>
        <w:rPr>
          <w:sz w:val="40"/>
          <w:szCs w:val="40"/>
          <w:u w:val="single"/>
        </w:rPr>
        <w:t xml:space="preserve"> (Desktop)</w:t>
      </w:r>
    </w:p>
    <w:p w:rsidR="00D60634" w:rsidRDefault="00D60634" w:rsidP="00B657C3">
      <w:pPr>
        <w:pStyle w:val="ListParagraph"/>
        <w:numPr>
          <w:ilvl w:val="0"/>
          <w:numId w:val="1"/>
        </w:numPr>
      </w:pPr>
      <w:r>
        <w:t xml:space="preserve">Navigate to </w:t>
      </w:r>
      <w:hyperlink r:id="rId5" w:history="1">
        <w:r w:rsidRPr="00A15695">
          <w:rPr>
            <w:rStyle w:val="Hyperlink"/>
          </w:rPr>
          <w:t>http://gps.shipcomwireless.com/downloads/vacm1.html</w:t>
        </w:r>
      </w:hyperlink>
      <w:r>
        <w:t xml:space="preserve"> to download the CATAMARAN Client software.</w:t>
      </w:r>
    </w:p>
    <w:p w:rsidR="00E85DB6" w:rsidRDefault="00D60634">
      <w:r>
        <w:rPr>
          <w:noProof/>
        </w:rPr>
        <w:drawing>
          <wp:inline distT="0" distB="0" distL="0" distR="0" wp14:anchorId="48ACC225" wp14:editId="22836F6A">
            <wp:extent cx="5943600" cy="20974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634" w:rsidRDefault="00D60634" w:rsidP="00B657C3">
      <w:pPr>
        <w:pStyle w:val="ListParagraph"/>
        <w:numPr>
          <w:ilvl w:val="0"/>
          <w:numId w:val="1"/>
        </w:numPr>
      </w:pPr>
      <w:r>
        <w:t>Choose the option “CATAMARAN Client software for Windows Desktop/Laptop” and save the DesktopClient.zip.</w:t>
      </w:r>
    </w:p>
    <w:p w:rsidR="00D60634" w:rsidRDefault="00CF7A14" w:rsidP="00B657C3">
      <w:pPr>
        <w:pStyle w:val="ListParagraph"/>
        <w:numPr>
          <w:ilvl w:val="0"/>
          <w:numId w:val="1"/>
        </w:numPr>
      </w:pPr>
      <w:r>
        <w:t>Nav</w:t>
      </w:r>
      <w:r w:rsidR="00B62170">
        <w:t xml:space="preserve">igate to the save file location and </w:t>
      </w:r>
      <w:r w:rsidR="00E24B70">
        <w:t xml:space="preserve">right click the zip file, </w:t>
      </w:r>
      <w:r>
        <w:t>DesktopClient.zip</w:t>
      </w:r>
      <w:r w:rsidR="00B62170">
        <w:t>.  S</w:t>
      </w:r>
      <w:r w:rsidR="00E24B70">
        <w:t>elect “extract all”</w:t>
      </w:r>
      <w:r w:rsidR="00B62170">
        <w:t xml:space="preserve"> to unzip the file</w:t>
      </w:r>
      <w:r w:rsidR="00E24B70">
        <w:t xml:space="preserve">.  </w:t>
      </w:r>
      <w:r>
        <w:t>(Zip Password: Shipcom2016)</w:t>
      </w:r>
    </w:p>
    <w:p w:rsidR="00D60634" w:rsidRDefault="00B657C3" w:rsidP="00B657C3">
      <w:pPr>
        <w:pStyle w:val="ListParagraph"/>
        <w:numPr>
          <w:ilvl w:val="0"/>
          <w:numId w:val="1"/>
        </w:numPr>
      </w:pPr>
      <w:r>
        <w:t xml:space="preserve">Open the resultant </w:t>
      </w:r>
      <w:r w:rsidR="0062088E">
        <w:t>“</w:t>
      </w:r>
      <w:r>
        <w:t>DesktopClient</w:t>
      </w:r>
      <w:r w:rsidR="0062088E">
        <w:t>”</w:t>
      </w:r>
      <w:r>
        <w:t xml:space="preserve"> folder</w:t>
      </w:r>
    </w:p>
    <w:p w:rsidR="00B657C3" w:rsidRDefault="00B657C3" w:rsidP="00B657C3">
      <w:r>
        <w:rPr>
          <w:noProof/>
        </w:rPr>
        <w:drawing>
          <wp:inline distT="0" distB="0" distL="0" distR="0" wp14:anchorId="44C4C4FB" wp14:editId="2C051FAE">
            <wp:extent cx="5943600" cy="2095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7C3" w:rsidRDefault="00B657C3" w:rsidP="00B657C3">
      <w:pPr>
        <w:pStyle w:val="ListParagraph"/>
        <w:numPr>
          <w:ilvl w:val="0"/>
          <w:numId w:val="1"/>
        </w:numPr>
      </w:pPr>
      <w:r>
        <w:t xml:space="preserve">(Optional) </w:t>
      </w:r>
      <w:r w:rsidR="00866E2C">
        <w:t>To create a shortcut of the executable, r</w:t>
      </w:r>
      <w:r w:rsidR="0037624C">
        <w:t>ight click on CM001FDN.exe</w:t>
      </w:r>
      <w:r w:rsidR="00866E2C">
        <w:t>.  Select create shortcut</w:t>
      </w:r>
      <w:r w:rsidR="00E53129">
        <w:t xml:space="preserve">, then drag the </w:t>
      </w:r>
      <w:r w:rsidR="00866E2C">
        <w:t>shortcut</w:t>
      </w:r>
      <w:r w:rsidR="00E53129">
        <w:t xml:space="preserve"> to</w:t>
      </w:r>
      <w:r>
        <w:t xml:space="preserve"> the </w:t>
      </w:r>
      <w:r w:rsidR="0037624C">
        <w:t>d</w:t>
      </w:r>
      <w:r>
        <w:t>esktop</w:t>
      </w:r>
      <w:r w:rsidR="0037624C">
        <w:t>.</w:t>
      </w:r>
    </w:p>
    <w:p w:rsidR="00B657C3" w:rsidRDefault="00B657C3" w:rsidP="00B657C3">
      <w:pPr>
        <w:pStyle w:val="ListParagraph"/>
        <w:numPr>
          <w:ilvl w:val="0"/>
          <w:numId w:val="1"/>
        </w:numPr>
      </w:pPr>
      <w:r>
        <w:t xml:space="preserve">Open CM001FDN.exe </w:t>
      </w:r>
      <w:r w:rsidR="00C412BC">
        <w:t>(or the shortcut if created in the previous step)</w:t>
      </w:r>
      <w:r w:rsidR="00E9057F">
        <w:t xml:space="preserve">.  If the </w:t>
      </w:r>
      <w:r w:rsidR="0037624C">
        <w:t xml:space="preserve">“Open File – Security Warning” </w:t>
      </w:r>
      <w:r w:rsidR="00E9057F">
        <w:t xml:space="preserve">appears, click Run. </w:t>
      </w:r>
      <w:bookmarkStart w:id="0" w:name="_GoBack"/>
      <w:bookmarkEnd w:id="0"/>
    </w:p>
    <w:p w:rsidR="00B657C3" w:rsidRDefault="00B657C3" w:rsidP="00B657C3">
      <w:r>
        <w:rPr>
          <w:noProof/>
        </w:rPr>
        <w:lastRenderedPageBreak/>
        <w:drawing>
          <wp:inline distT="0" distB="0" distL="0" distR="0" wp14:anchorId="277E620E" wp14:editId="366EEE57">
            <wp:extent cx="22860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7C3" w:rsidRDefault="00B657C3" w:rsidP="00B657C3">
      <w:pPr>
        <w:pStyle w:val="ListParagraph"/>
        <w:numPr>
          <w:ilvl w:val="0"/>
          <w:numId w:val="1"/>
        </w:numPr>
      </w:pPr>
      <w:r>
        <w:t xml:space="preserve">Click Tools -&gt; Options </w:t>
      </w:r>
    </w:p>
    <w:p w:rsidR="00B657C3" w:rsidRDefault="00B657C3" w:rsidP="00B657C3">
      <w:r>
        <w:rPr>
          <w:noProof/>
        </w:rPr>
        <w:drawing>
          <wp:inline distT="0" distB="0" distL="0" distR="0" wp14:anchorId="65E10478" wp14:editId="23720EC8">
            <wp:extent cx="2266950" cy="2552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7C3" w:rsidRDefault="00B657C3" w:rsidP="00B657C3">
      <w:pPr>
        <w:pStyle w:val="ListParagraph"/>
        <w:numPr>
          <w:ilvl w:val="0"/>
          <w:numId w:val="1"/>
        </w:numPr>
      </w:pPr>
      <w:r>
        <w:t>Enter</w:t>
      </w:r>
      <w:r w:rsidR="0002118E">
        <w:t xml:space="preserve"> the</w:t>
      </w:r>
      <w:r>
        <w:t xml:space="preserve"> Server</w:t>
      </w:r>
      <w:r w:rsidR="0002118E">
        <w:t xml:space="preserve"> URL</w:t>
      </w:r>
      <w:r>
        <w:t xml:space="preserve"> </w:t>
      </w:r>
      <w:r w:rsidR="00C412BC">
        <w:t>given by your system administrator</w:t>
      </w:r>
    </w:p>
    <w:p w:rsidR="00B657C3" w:rsidRDefault="00AD4CDF" w:rsidP="00B657C3">
      <w:pPr>
        <w:pStyle w:val="ListParagraph"/>
        <w:numPr>
          <w:ilvl w:val="0"/>
          <w:numId w:val="1"/>
        </w:numPr>
      </w:pPr>
      <w:r>
        <w:t>Check the “Enable Offline” checkbox</w:t>
      </w:r>
    </w:p>
    <w:p w:rsidR="00AD4CDF" w:rsidRDefault="00AD4CDF" w:rsidP="00B657C3">
      <w:pPr>
        <w:pStyle w:val="ListParagraph"/>
        <w:numPr>
          <w:ilvl w:val="0"/>
          <w:numId w:val="1"/>
        </w:numPr>
      </w:pPr>
      <w:r>
        <w:t xml:space="preserve">Click </w:t>
      </w:r>
      <w:r w:rsidR="0002118E">
        <w:t xml:space="preserve">the </w:t>
      </w:r>
      <w:r>
        <w:t>“Local”</w:t>
      </w:r>
      <w:r w:rsidR="0002118E">
        <w:t xml:space="preserve"> link</w:t>
      </w:r>
      <w:r w:rsidR="00A20FDE">
        <w:t xml:space="preserve"> and </w:t>
      </w:r>
      <w:r w:rsidR="0002118E">
        <w:t>select a location for the offline database to be saved (It is recommended to create a new folder to contain the database)</w:t>
      </w:r>
    </w:p>
    <w:p w:rsidR="0002118E" w:rsidRDefault="0002118E" w:rsidP="00B657C3">
      <w:pPr>
        <w:pStyle w:val="ListParagraph"/>
        <w:numPr>
          <w:ilvl w:val="0"/>
          <w:numId w:val="1"/>
        </w:numPr>
      </w:pPr>
      <w:r>
        <w:t>Click “Apply”</w:t>
      </w:r>
    </w:p>
    <w:p w:rsidR="0002118E" w:rsidRDefault="0002118E" w:rsidP="00B657C3">
      <w:pPr>
        <w:pStyle w:val="ListParagraph"/>
        <w:numPr>
          <w:ilvl w:val="0"/>
          <w:numId w:val="1"/>
        </w:numPr>
      </w:pPr>
      <w:r>
        <w:t>Enter credentials provided and log into CATAMARAN</w:t>
      </w:r>
    </w:p>
    <w:p w:rsidR="0002118E" w:rsidRDefault="0002118E" w:rsidP="0002118E">
      <w:r>
        <w:rPr>
          <w:noProof/>
        </w:rPr>
        <w:lastRenderedPageBreak/>
        <w:drawing>
          <wp:inline distT="0" distB="0" distL="0" distR="0" wp14:anchorId="2A521CED" wp14:editId="02E39F4F">
            <wp:extent cx="2286000" cy="30003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18E" w:rsidRDefault="0062088E" w:rsidP="00B657C3">
      <w:pPr>
        <w:pStyle w:val="ListParagraph"/>
        <w:numPr>
          <w:ilvl w:val="0"/>
          <w:numId w:val="1"/>
        </w:numPr>
      </w:pPr>
      <w:r>
        <w:t>On the menu, click “Request Access”</w:t>
      </w:r>
    </w:p>
    <w:p w:rsidR="0062088E" w:rsidRDefault="0062088E" w:rsidP="0062088E">
      <w:r>
        <w:rPr>
          <w:noProof/>
        </w:rPr>
        <w:drawing>
          <wp:inline distT="0" distB="0" distL="0" distR="0" wp14:anchorId="73C04867" wp14:editId="0E586431">
            <wp:extent cx="2286000" cy="30003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88E" w:rsidRDefault="0062088E" w:rsidP="00B657C3">
      <w:pPr>
        <w:pStyle w:val="ListParagraph"/>
        <w:numPr>
          <w:ilvl w:val="0"/>
          <w:numId w:val="1"/>
        </w:numPr>
      </w:pPr>
      <w:r>
        <w:t>Click the “Provision” button</w:t>
      </w:r>
    </w:p>
    <w:p w:rsidR="0062088E" w:rsidRDefault="0062088E" w:rsidP="0062088E">
      <w:r>
        <w:rPr>
          <w:noProof/>
        </w:rPr>
        <w:lastRenderedPageBreak/>
        <w:drawing>
          <wp:inline distT="0" distB="0" distL="0" distR="0" wp14:anchorId="47DBAAD7" wp14:editId="1A540643">
            <wp:extent cx="2286000" cy="30003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88E" w:rsidRDefault="0062088E" w:rsidP="00B657C3">
      <w:pPr>
        <w:pStyle w:val="ListParagraph"/>
        <w:numPr>
          <w:ilvl w:val="0"/>
          <w:numId w:val="1"/>
        </w:numPr>
      </w:pPr>
      <w:r>
        <w:t>Input a description of your device</w:t>
      </w:r>
    </w:p>
    <w:p w:rsidR="0062088E" w:rsidRDefault="0062088E" w:rsidP="00B657C3">
      <w:pPr>
        <w:pStyle w:val="ListParagraph"/>
        <w:numPr>
          <w:ilvl w:val="0"/>
          <w:numId w:val="1"/>
        </w:numPr>
      </w:pPr>
      <w:r>
        <w:t>Ensure “Reprovision” is checked</w:t>
      </w:r>
    </w:p>
    <w:p w:rsidR="0062088E" w:rsidRDefault="0062088E" w:rsidP="00B657C3">
      <w:pPr>
        <w:pStyle w:val="ListParagraph"/>
        <w:numPr>
          <w:ilvl w:val="0"/>
          <w:numId w:val="1"/>
        </w:numPr>
      </w:pPr>
      <w:r>
        <w:t>Select a cemetery</w:t>
      </w:r>
      <w:r w:rsidR="00781A25">
        <w:t xml:space="preserve"> that you want to associate your device to</w:t>
      </w:r>
      <w:r>
        <w:t xml:space="preserve"> </w:t>
      </w:r>
      <w:r w:rsidR="00781A25">
        <w:t>from the dropdown</w:t>
      </w:r>
    </w:p>
    <w:p w:rsidR="00781A25" w:rsidRDefault="00781A25" w:rsidP="00B657C3">
      <w:pPr>
        <w:pStyle w:val="ListParagraph"/>
        <w:numPr>
          <w:ilvl w:val="0"/>
          <w:numId w:val="1"/>
        </w:numPr>
      </w:pPr>
      <w:r>
        <w:t>Click the “Provision” button</w:t>
      </w:r>
    </w:p>
    <w:p w:rsidR="00781A25" w:rsidRDefault="00781A25" w:rsidP="00B657C3">
      <w:pPr>
        <w:pStyle w:val="ListParagraph"/>
        <w:numPr>
          <w:ilvl w:val="0"/>
          <w:numId w:val="1"/>
        </w:numPr>
      </w:pPr>
      <w:r>
        <w:t>From the main menu, click Tools -&gt; Sync</w:t>
      </w:r>
    </w:p>
    <w:p w:rsidR="00781A25" w:rsidRDefault="00781A25" w:rsidP="00B657C3">
      <w:pPr>
        <w:pStyle w:val="ListParagraph"/>
        <w:numPr>
          <w:ilvl w:val="0"/>
          <w:numId w:val="1"/>
        </w:numPr>
      </w:pPr>
      <w:r>
        <w:t>After sync is completed</w:t>
      </w:r>
      <w:r w:rsidR="00C412BC">
        <w:t xml:space="preserve"> wait for a minimum of 2</w:t>
      </w:r>
      <w:r>
        <w:t xml:space="preserve"> minute</w:t>
      </w:r>
      <w:r w:rsidR="00C412BC">
        <w:t>s</w:t>
      </w:r>
      <w:r>
        <w:t xml:space="preserve"> </w:t>
      </w:r>
    </w:p>
    <w:p w:rsidR="00781A25" w:rsidRDefault="00C412BC" w:rsidP="00781A25">
      <w:pPr>
        <w:pStyle w:val="ListParagraph"/>
        <w:numPr>
          <w:ilvl w:val="0"/>
          <w:numId w:val="1"/>
        </w:numPr>
      </w:pPr>
      <w:r>
        <w:t>After 2</w:t>
      </w:r>
      <w:r w:rsidR="00781A25">
        <w:t xml:space="preserve"> minute</w:t>
      </w:r>
      <w:r>
        <w:t>s</w:t>
      </w:r>
      <w:r w:rsidR="00781A25">
        <w:t xml:space="preserve"> you will have to sync one more time, click Tools -&gt; Sync</w:t>
      </w:r>
    </w:p>
    <w:p w:rsidR="00B826BE" w:rsidRDefault="00B826BE" w:rsidP="00B826BE">
      <w:pPr>
        <w:pStyle w:val="ListParagraph"/>
        <w:ind w:left="360"/>
      </w:pPr>
    </w:p>
    <w:p w:rsidR="00781A25" w:rsidRDefault="00B826BE" w:rsidP="00781A25">
      <w:pPr>
        <w:pStyle w:val="ListParagraph"/>
        <w:numPr>
          <w:ilvl w:val="0"/>
          <w:numId w:val="1"/>
        </w:numPr>
      </w:pPr>
      <w:r>
        <w:t>Your device is now setup for CATAMARAN and can now be used.</w:t>
      </w:r>
    </w:p>
    <w:sectPr w:rsidR="00781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C06CE"/>
    <w:multiLevelType w:val="hybridMultilevel"/>
    <w:tmpl w:val="6CD6E6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634"/>
    <w:rsid w:val="0002118E"/>
    <w:rsid w:val="002544E8"/>
    <w:rsid w:val="0037624C"/>
    <w:rsid w:val="0062088E"/>
    <w:rsid w:val="00781A25"/>
    <w:rsid w:val="00800416"/>
    <w:rsid w:val="00866E2C"/>
    <w:rsid w:val="00983F66"/>
    <w:rsid w:val="00A20FDE"/>
    <w:rsid w:val="00A81AF5"/>
    <w:rsid w:val="00AD4CDF"/>
    <w:rsid w:val="00B62170"/>
    <w:rsid w:val="00B657C3"/>
    <w:rsid w:val="00B826BE"/>
    <w:rsid w:val="00C412BC"/>
    <w:rsid w:val="00CF7A14"/>
    <w:rsid w:val="00D04F50"/>
    <w:rsid w:val="00D60634"/>
    <w:rsid w:val="00E24B70"/>
    <w:rsid w:val="00E53129"/>
    <w:rsid w:val="00E7534C"/>
    <w:rsid w:val="00E85DB6"/>
    <w:rsid w:val="00E9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CF76C-6A35-4C5C-8B45-9C05D8E1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063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0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gps.shipcomwireless.com/downloads/vacm1.html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Tran</dc:creator>
  <cp:keywords/>
  <dc:description/>
  <cp:lastModifiedBy>Nicolle Neal</cp:lastModifiedBy>
  <cp:revision>9</cp:revision>
  <dcterms:created xsi:type="dcterms:W3CDTF">2016-07-13T20:31:00Z</dcterms:created>
  <dcterms:modified xsi:type="dcterms:W3CDTF">2016-07-13T20:57:00Z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564201991</vt:i4>
  </property>
  <property fmtid="{D5CDD505-2E9C-101B-9397-08002B2CF9AE}" pid="3" name="_NewReviewCycle">
    <vt:lpwstr/>
  </property>
  <property fmtid="{D5CDD505-2E9C-101B-9397-08002B2CF9AE}" pid="4" name="_EmailSubject">
    <vt:lpwstr>CM1 CATAMARAN Setup Guide</vt:lpwstr>
  </property>
  <property fmtid="{D5CDD505-2E9C-101B-9397-08002B2CF9AE}" pid="5" name="_AuthorEmail">
    <vt:lpwstr>Nicolle.Neal@pro-spheretek.com</vt:lpwstr>
  </property>
  <property fmtid="{D5CDD505-2E9C-101B-9397-08002B2CF9AE}" pid="6" name="_AuthorEmailDisplayName">
    <vt:lpwstr>Nicolle Neal</vt:lpwstr>
  </property>
</Properties>
</file>